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1FF" w:rsidRDefault="009C31FF" w:rsidP="009C3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31FF" w:rsidRDefault="009C31FF" w:rsidP="009C3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«Средняя школа № 25»</w:t>
      </w:r>
    </w:p>
    <w:p w:rsidR="009C31FF" w:rsidRDefault="009C31FF" w:rsidP="009C3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Э.В.Тихонова</w:t>
      </w:r>
      <w:proofErr w:type="spellEnd"/>
    </w:p>
    <w:p w:rsidR="009C31FF" w:rsidRDefault="00EE776A" w:rsidP="009C31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_______2021</w:t>
      </w:r>
    </w:p>
    <w:p w:rsidR="0069609B" w:rsidRDefault="009C31FF" w:rsidP="009C3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</w:t>
      </w:r>
      <w:r w:rsidR="00EE776A">
        <w:rPr>
          <w:rFonts w:ascii="Times New Roman" w:hAnsi="Times New Roman" w:cs="Times New Roman"/>
          <w:sz w:val="28"/>
          <w:szCs w:val="28"/>
        </w:rPr>
        <w:t>й, направленный на формирование и оценку функциональной грамотности обучающихся МОУ «Средняя школа № 25» на 2021/2022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053"/>
        <w:gridCol w:w="3149"/>
        <w:gridCol w:w="2278"/>
        <w:gridCol w:w="2092"/>
      </w:tblGrid>
      <w:tr w:rsidR="0002159A" w:rsidTr="002E4D8A">
        <w:tc>
          <w:tcPr>
            <w:tcW w:w="988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мероприятия</w:t>
            </w:r>
          </w:p>
        </w:tc>
        <w:tc>
          <w:tcPr>
            <w:tcW w:w="3149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78" w:type="dxa"/>
          </w:tcPr>
          <w:p w:rsidR="007801C6" w:rsidRDefault="007801C6" w:rsidP="00947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9476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92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2159A" w:rsidTr="002E4D8A">
        <w:tc>
          <w:tcPr>
            <w:tcW w:w="988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7801C6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9A" w:rsidTr="002E4D8A">
        <w:tc>
          <w:tcPr>
            <w:tcW w:w="988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3" w:type="dxa"/>
          </w:tcPr>
          <w:p w:rsidR="007801C6" w:rsidRPr="00947612" w:rsidRDefault="002A5004" w:rsidP="00364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12">
              <w:rPr>
                <w:rFonts w:ascii="Times New Roman" w:hAnsi="Times New Roman" w:cs="Times New Roman"/>
                <w:sz w:val="28"/>
                <w:szCs w:val="28"/>
              </w:rPr>
              <w:t>Участия педагогических и ОО в постоянно действующем республиканском семинаре  «Формирование и оценка функциональной грамотности обучающихся»</w:t>
            </w:r>
          </w:p>
        </w:tc>
        <w:tc>
          <w:tcPr>
            <w:tcW w:w="3149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78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92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2159A" w:rsidTr="002E4D8A">
        <w:tc>
          <w:tcPr>
            <w:tcW w:w="988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3" w:type="dxa"/>
          </w:tcPr>
          <w:p w:rsidR="00947612" w:rsidRPr="00947612" w:rsidRDefault="00947612" w:rsidP="009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12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совещаниях</w:t>
            </w:r>
          </w:p>
          <w:p w:rsidR="00947612" w:rsidRPr="00947612" w:rsidRDefault="00947612" w:rsidP="009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12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спорта РК и ГАУ ДПО КИРО по вопросам формирования функциональной</w:t>
            </w:r>
          </w:p>
          <w:p w:rsidR="00947612" w:rsidRPr="00947612" w:rsidRDefault="00947612" w:rsidP="00947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612">
              <w:rPr>
                <w:rFonts w:ascii="Times New Roman" w:hAnsi="Times New Roman" w:cs="Times New Roman"/>
                <w:sz w:val="28"/>
                <w:szCs w:val="28"/>
              </w:rPr>
              <w:t>грамотности обучающихся</w:t>
            </w:r>
          </w:p>
          <w:p w:rsidR="007801C6" w:rsidRPr="00947612" w:rsidRDefault="007801C6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8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направления</w:t>
            </w:r>
          </w:p>
        </w:tc>
        <w:tc>
          <w:tcPr>
            <w:tcW w:w="2092" w:type="dxa"/>
          </w:tcPr>
          <w:p w:rsidR="007801C6" w:rsidRDefault="00947612" w:rsidP="009C3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2159A" w:rsidTr="002E4D8A">
        <w:tc>
          <w:tcPr>
            <w:tcW w:w="988" w:type="dxa"/>
          </w:tcPr>
          <w:p w:rsidR="007F7BF8" w:rsidRDefault="00E82D5F" w:rsidP="007F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3" w:type="dxa"/>
          </w:tcPr>
          <w:p w:rsidR="007F7BF8" w:rsidRPr="00E82D5F" w:rsidRDefault="007F7BF8" w:rsidP="007F7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2F11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F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 xml:space="preserve"> в Межрегиональной научно-практической конференции с международным участием, посвященной 125-летию со дня рождения </w:t>
            </w:r>
          </w:p>
          <w:p w:rsidR="007F7BF8" w:rsidRPr="00887F8E" w:rsidRDefault="007F7BF8" w:rsidP="007F7BF8">
            <w:pPr>
              <w:rPr>
                <w:rFonts w:ascii="Times New Roman" w:hAnsi="Times New Roman" w:cs="Times New Roman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Л.С. Выготского «Идеи Л.С. Выготского: от классики до современности»</w:t>
            </w:r>
          </w:p>
        </w:tc>
        <w:tc>
          <w:tcPr>
            <w:tcW w:w="3149" w:type="dxa"/>
          </w:tcPr>
          <w:p w:rsidR="007F7BF8" w:rsidRPr="004E1A3B" w:rsidRDefault="007F7BF8" w:rsidP="007F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3B">
              <w:rPr>
                <w:rFonts w:ascii="Times New Roman" w:hAnsi="Times New Roman" w:cs="Times New Roman"/>
                <w:sz w:val="28"/>
                <w:szCs w:val="28"/>
              </w:rPr>
              <w:t>17 ноября 2021 г.</w:t>
            </w:r>
          </w:p>
        </w:tc>
        <w:tc>
          <w:tcPr>
            <w:tcW w:w="2278" w:type="dxa"/>
          </w:tcPr>
          <w:p w:rsidR="007F7BF8" w:rsidRDefault="00E82D5F" w:rsidP="007F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092" w:type="dxa"/>
          </w:tcPr>
          <w:p w:rsidR="007F7BF8" w:rsidRDefault="00E82D5F" w:rsidP="007F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E82D5F" w:rsidRDefault="00E82D5F" w:rsidP="007F7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ответственные по направлениям</w:t>
            </w:r>
          </w:p>
        </w:tc>
      </w:tr>
      <w:tr w:rsidR="0002159A" w:rsidTr="002E4D8A">
        <w:tc>
          <w:tcPr>
            <w:tcW w:w="988" w:type="dxa"/>
          </w:tcPr>
          <w:p w:rsidR="004E1A3B" w:rsidRDefault="004E1A3B" w:rsidP="004E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53" w:type="dxa"/>
          </w:tcPr>
          <w:p w:rsidR="004E1A3B" w:rsidRPr="004E1A3B" w:rsidRDefault="004E1A3B" w:rsidP="002F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E1A3B">
              <w:rPr>
                <w:rFonts w:ascii="Times New Roman" w:hAnsi="Times New Roman" w:cs="Times New Roman"/>
                <w:sz w:val="28"/>
                <w:szCs w:val="28"/>
              </w:rPr>
              <w:t>части</w:t>
            </w:r>
            <w:r w:rsidR="002F11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1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AF9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Pr="004E1A3B">
              <w:rPr>
                <w:rFonts w:ascii="Times New Roman" w:hAnsi="Times New Roman" w:cs="Times New Roman"/>
                <w:sz w:val="28"/>
                <w:szCs w:val="28"/>
              </w:rPr>
              <w:t xml:space="preserve"> в дискуссионных площадках по вопросам формирования функциональной грамотности в рамках Республиканской педагогической эстафеты «Учитель – учителю».</w:t>
            </w:r>
          </w:p>
        </w:tc>
        <w:tc>
          <w:tcPr>
            <w:tcW w:w="3149" w:type="dxa"/>
          </w:tcPr>
          <w:p w:rsidR="004E1A3B" w:rsidRPr="004E1A3B" w:rsidRDefault="004E1A3B" w:rsidP="004E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A3B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278" w:type="dxa"/>
          </w:tcPr>
          <w:p w:rsidR="004E1A3B" w:rsidRDefault="00542AF9" w:rsidP="00542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  и учителя начальных классов</w:t>
            </w:r>
          </w:p>
        </w:tc>
        <w:tc>
          <w:tcPr>
            <w:tcW w:w="2092" w:type="dxa"/>
          </w:tcPr>
          <w:p w:rsidR="004E1A3B" w:rsidRDefault="00542AF9" w:rsidP="004E1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по направлениям </w:t>
            </w:r>
          </w:p>
        </w:tc>
      </w:tr>
      <w:tr w:rsidR="0002159A" w:rsidTr="002E4D8A">
        <w:tc>
          <w:tcPr>
            <w:tcW w:w="988" w:type="dxa"/>
          </w:tcPr>
          <w:p w:rsidR="002F111B" w:rsidRPr="002F111B" w:rsidRDefault="002F111B" w:rsidP="002F111B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3" w:type="dxa"/>
          </w:tcPr>
          <w:p w:rsidR="002F111B" w:rsidRPr="002F111B" w:rsidRDefault="002F111B" w:rsidP="002F1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учителей математики 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 xml:space="preserve"> ОО в </w:t>
            </w:r>
            <w:r w:rsidRPr="002F11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республиканском математическом форуме</w:t>
            </w:r>
          </w:p>
        </w:tc>
        <w:tc>
          <w:tcPr>
            <w:tcW w:w="3149" w:type="dxa"/>
          </w:tcPr>
          <w:p w:rsidR="002F111B" w:rsidRPr="002F111B" w:rsidRDefault="002F111B" w:rsidP="002F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1B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2278" w:type="dxa"/>
          </w:tcPr>
          <w:p w:rsidR="002F111B" w:rsidRPr="002F111B" w:rsidRDefault="00FA3A31" w:rsidP="002F1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2092" w:type="dxa"/>
          </w:tcPr>
          <w:p w:rsidR="002F111B" w:rsidRDefault="00FA3A31" w:rsidP="00F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Е.В.Грибанова</w:t>
            </w:r>
            <w:proofErr w:type="spellEnd"/>
          </w:p>
          <w:p w:rsidR="00FA3A31" w:rsidRPr="002F111B" w:rsidRDefault="00FA3A31" w:rsidP="00FA3A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59A" w:rsidTr="002E4D8A">
        <w:tc>
          <w:tcPr>
            <w:tcW w:w="988" w:type="dxa"/>
          </w:tcPr>
          <w:p w:rsidR="00FA3A31" w:rsidRDefault="00FA3A31" w:rsidP="00FA3A3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3" w:type="dxa"/>
          </w:tcPr>
          <w:p w:rsidR="00FA3A31" w:rsidRPr="00FA3A31" w:rsidRDefault="00FA3A31" w:rsidP="00F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A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A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  <w:r w:rsidRPr="00FA3A3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научно-практической конференции обучающихся и педагогов «Съезд </w:t>
            </w:r>
            <w:proofErr w:type="spellStart"/>
            <w:r w:rsidRPr="00FA3A31">
              <w:rPr>
                <w:rFonts w:ascii="Times New Roman" w:hAnsi="Times New Roman" w:cs="Times New Roman"/>
                <w:sz w:val="28"/>
                <w:szCs w:val="28"/>
              </w:rPr>
              <w:t>ТехноКратов</w:t>
            </w:r>
            <w:proofErr w:type="spellEnd"/>
            <w:r w:rsidRPr="00FA3A31">
              <w:rPr>
                <w:rFonts w:ascii="Times New Roman" w:hAnsi="Times New Roman" w:cs="Times New Roman"/>
                <w:sz w:val="28"/>
                <w:szCs w:val="28"/>
              </w:rPr>
              <w:t>». Тематическая линия 2021 года: «Функциональная грамотность: от теории к практике»</w:t>
            </w:r>
          </w:p>
        </w:tc>
        <w:tc>
          <w:tcPr>
            <w:tcW w:w="3149" w:type="dxa"/>
          </w:tcPr>
          <w:p w:rsidR="00FA3A31" w:rsidRPr="00FA3A31" w:rsidRDefault="00FA3A31" w:rsidP="00F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A31">
              <w:rPr>
                <w:rFonts w:ascii="Times New Roman" w:hAnsi="Times New Roman" w:cs="Times New Roman"/>
                <w:sz w:val="28"/>
                <w:szCs w:val="28"/>
              </w:rPr>
              <w:t>23-25 ноября 2021 г.</w:t>
            </w:r>
          </w:p>
        </w:tc>
        <w:tc>
          <w:tcPr>
            <w:tcW w:w="2278" w:type="dxa"/>
          </w:tcPr>
          <w:p w:rsidR="00FA3A31" w:rsidRDefault="00FA3A31" w:rsidP="00FA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  <w:tc>
          <w:tcPr>
            <w:tcW w:w="2092" w:type="dxa"/>
          </w:tcPr>
          <w:p w:rsidR="00FA3A31" w:rsidRDefault="00FA3A31" w:rsidP="00F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A3A31" w:rsidRDefault="00FA3A31" w:rsidP="00F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  <w:p w:rsidR="00FA3A31" w:rsidRDefault="00FA3A31" w:rsidP="00FA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02159A" w:rsidTr="002E4D8A">
        <w:tc>
          <w:tcPr>
            <w:tcW w:w="988" w:type="dxa"/>
          </w:tcPr>
          <w:p w:rsidR="00632BC6" w:rsidRPr="00FA3A31" w:rsidRDefault="0090059E" w:rsidP="00632BC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3" w:type="dxa"/>
          </w:tcPr>
          <w:p w:rsidR="00632BC6" w:rsidRPr="00632BC6" w:rsidRDefault="00632BC6" w:rsidP="0063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632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632BC6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Республиканской конференции по проблематике этнокультурного образования</w:t>
            </w:r>
          </w:p>
        </w:tc>
        <w:tc>
          <w:tcPr>
            <w:tcW w:w="3149" w:type="dxa"/>
          </w:tcPr>
          <w:p w:rsidR="00632BC6" w:rsidRPr="00632BC6" w:rsidRDefault="00632BC6" w:rsidP="0063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BC6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278" w:type="dxa"/>
          </w:tcPr>
          <w:p w:rsidR="00632BC6" w:rsidRPr="00FA3A31" w:rsidRDefault="00977C6D" w:rsidP="00632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90059E">
              <w:rPr>
                <w:rFonts w:ascii="Times New Roman" w:hAnsi="Times New Roman" w:cs="Times New Roman"/>
                <w:sz w:val="28"/>
                <w:szCs w:val="28"/>
              </w:rPr>
              <w:t xml:space="preserve">– предметники </w:t>
            </w:r>
          </w:p>
        </w:tc>
        <w:tc>
          <w:tcPr>
            <w:tcW w:w="2092" w:type="dxa"/>
          </w:tcPr>
          <w:p w:rsidR="00632BC6" w:rsidRPr="00FA3A31" w:rsidRDefault="0090059E" w:rsidP="00632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02159A" w:rsidTr="002E4D8A">
        <w:tc>
          <w:tcPr>
            <w:tcW w:w="988" w:type="dxa"/>
          </w:tcPr>
          <w:p w:rsidR="0090059E" w:rsidRPr="00FA3A31" w:rsidRDefault="0090059E" w:rsidP="0090059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53" w:type="dxa"/>
          </w:tcPr>
          <w:p w:rsidR="0090059E" w:rsidRPr="0090059E" w:rsidRDefault="0090059E" w:rsidP="0090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59E">
              <w:rPr>
                <w:rFonts w:ascii="Times New Roman" w:hAnsi="Times New Roman" w:cs="Times New Roman"/>
                <w:sz w:val="28"/>
                <w:szCs w:val="28"/>
              </w:rPr>
              <w:t>проведение смотра презентаций идей потенциальных инноваций в сфере образования «Калейдоскоп образовательных инноваций» (в том числе в области формирования функциональной грамотности)</w:t>
            </w:r>
          </w:p>
        </w:tc>
        <w:tc>
          <w:tcPr>
            <w:tcW w:w="3149" w:type="dxa"/>
          </w:tcPr>
          <w:p w:rsidR="0090059E" w:rsidRPr="0090059E" w:rsidRDefault="0090059E" w:rsidP="0090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59E">
              <w:rPr>
                <w:rFonts w:ascii="Times New Roman" w:hAnsi="Times New Roman" w:cs="Times New Roman"/>
                <w:sz w:val="28"/>
                <w:szCs w:val="28"/>
              </w:rPr>
              <w:t>декабрь 2021 г.</w:t>
            </w:r>
          </w:p>
        </w:tc>
        <w:tc>
          <w:tcPr>
            <w:tcW w:w="2278" w:type="dxa"/>
          </w:tcPr>
          <w:p w:rsidR="0090059E" w:rsidRPr="00FA3A31" w:rsidRDefault="0090059E" w:rsidP="00900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092" w:type="dxa"/>
          </w:tcPr>
          <w:p w:rsidR="0090059E" w:rsidRPr="00FA3A31" w:rsidRDefault="0090059E" w:rsidP="00900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02159A" w:rsidTr="002E4D8A">
        <w:tc>
          <w:tcPr>
            <w:tcW w:w="988" w:type="dxa"/>
          </w:tcPr>
          <w:p w:rsidR="0090725C" w:rsidRPr="00FA3A31" w:rsidRDefault="0002159A" w:rsidP="0090725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53" w:type="dxa"/>
          </w:tcPr>
          <w:p w:rsidR="0090725C" w:rsidRPr="0090725C" w:rsidRDefault="0090725C" w:rsidP="0090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725C">
              <w:rPr>
                <w:rFonts w:ascii="Times New Roman" w:hAnsi="Times New Roman" w:cs="Times New Roman"/>
                <w:sz w:val="28"/>
                <w:szCs w:val="28"/>
              </w:rPr>
              <w:t>роведение мероприятий научно-практической и методической направленности в рамках деятельности ОО – Базовых площадок и Ресурсного центра МСО по вопросам формирования функциональной грамотности</w:t>
            </w:r>
          </w:p>
        </w:tc>
        <w:tc>
          <w:tcPr>
            <w:tcW w:w="3149" w:type="dxa"/>
          </w:tcPr>
          <w:p w:rsidR="0090725C" w:rsidRPr="0090725C" w:rsidRDefault="0090725C" w:rsidP="0090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25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в соответствии с планом работы Базовых площадок и Ресурсного центра</w:t>
            </w:r>
          </w:p>
        </w:tc>
        <w:tc>
          <w:tcPr>
            <w:tcW w:w="2278" w:type="dxa"/>
          </w:tcPr>
          <w:p w:rsidR="0090725C" w:rsidRPr="00FA3A31" w:rsidRDefault="0002159A" w:rsidP="0090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  <w:tc>
          <w:tcPr>
            <w:tcW w:w="2092" w:type="dxa"/>
          </w:tcPr>
          <w:p w:rsidR="0002159A" w:rsidRDefault="0002159A" w:rsidP="0090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УВР.</w:t>
            </w:r>
          </w:p>
          <w:p w:rsidR="0090725C" w:rsidRPr="00FA3A31" w:rsidRDefault="0002159A" w:rsidP="0090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</w:tc>
      </w:tr>
      <w:tr w:rsidR="00C7558A" w:rsidTr="002E4D8A">
        <w:tc>
          <w:tcPr>
            <w:tcW w:w="988" w:type="dxa"/>
          </w:tcPr>
          <w:p w:rsidR="00C7558A" w:rsidRPr="00FA3A31" w:rsidRDefault="00C7558A" w:rsidP="00C7558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58A" w:rsidRPr="00C7558A" w:rsidRDefault="00C7558A" w:rsidP="00C7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58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проведении  школы-конференции «Проектная и исследовательская деятельность в </w:t>
            </w:r>
            <w:r w:rsidRPr="00C75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 в современных условиях»</w:t>
            </w:r>
          </w:p>
        </w:tc>
        <w:tc>
          <w:tcPr>
            <w:tcW w:w="3149" w:type="dxa"/>
          </w:tcPr>
          <w:p w:rsidR="00C7558A" w:rsidRPr="00C7558A" w:rsidRDefault="00C7558A" w:rsidP="00C7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2278" w:type="dxa"/>
          </w:tcPr>
          <w:p w:rsidR="00C7558A" w:rsidRPr="00C7558A" w:rsidRDefault="00C7558A" w:rsidP="00C7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092" w:type="dxa"/>
          </w:tcPr>
          <w:p w:rsidR="00C7558A" w:rsidRDefault="00C7558A" w:rsidP="00C7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C7558A" w:rsidRPr="00C7558A" w:rsidRDefault="00C7558A" w:rsidP="00C75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 школы</w:t>
            </w:r>
          </w:p>
        </w:tc>
      </w:tr>
      <w:tr w:rsidR="00D55D14" w:rsidTr="002E4D8A">
        <w:tc>
          <w:tcPr>
            <w:tcW w:w="988" w:type="dxa"/>
          </w:tcPr>
          <w:p w:rsidR="00D55D14" w:rsidRPr="00FA3A31" w:rsidRDefault="00D55D14" w:rsidP="00D55D1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4" w:rsidRPr="00D55D14" w:rsidRDefault="00D55D14" w:rsidP="00D5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D55D1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демонстрационных площад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</w:t>
            </w:r>
            <w:r w:rsidRPr="00D55D14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 формирования функциональной грамотности обучающихся в рамках Августовского общественно-педагогического форума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14" w:rsidRPr="00D55D14" w:rsidRDefault="00D55D14" w:rsidP="00D5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14">
              <w:rPr>
                <w:rFonts w:ascii="Times New Roman" w:hAnsi="Times New Roman" w:cs="Times New Roman"/>
                <w:sz w:val="28"/>
                <w:szCs w:val="28"/>
              </w:rPr>
              <w:t>август 2022 г.</w:t>
            </w:r>
          </w:p>
        </w:tc>
        <w:tc>
          <w:tcPr>
            <w:tcW w:w="2278" w:type="dxa"/>
          </w:tcPr>
          <w:p w:rsidR="00D55D14" w:rsidRPr="00C7558A" w:rsidRDefault="00D55D14" w:rsidP="00D55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092" w:type="dxa"/>
          </w:tcPr>
          <w:p w:rsidR="00D55D14" w:rsidRPr="00C7558A" w:rsidRDefault="00D55D14" w:rsidP="00D55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 по УВР, руководители МО школы</w:t>
            </w:r>
          </w:p>
        </w:tc>
      </w:tr>
      <w:tr w:rsidR="004C4A00" w:rsidTr="002E4D8A">
        <w:tc>
          <w:tcPr>
            <w:tcW w:w="14560" w:type="dxa"/>
            <w:gridSpan w:val="5"/>
          </w:tcPr>
          <w:p w:rsidR="004C4A00" w:rsidRPr="00841919" w:rsidRDefault="00841919" w:rsidP="00D55D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919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84191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Мероприятия по формированию функциональной грамотности обучающихся</w:t>
            </w:r>
          </w:p>
        </w:tc>
      </w:tr>
      <w:tr w:rsidR="005B5257" w:rsidRPr="005B5257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4"/>
              <w:numPr>
                <w:ilvl w:val="0"/>
                <w:numId w:val="2"/>
              </w:numPr>
              <w:ind w:left="4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мероприятиях  для</w:t>
            </w:r>
            <w:proofErr w:type="gramEnd"/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соответствии с утвержденным планом МАУ ДПО ЦРО </w:t>
            </w:r>
          </w:p>
          <w:p w:rsidR="00841919" w:rsidRPr="005B5257" w:rsidRDefault="00841919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 w:rsidRPr="005B525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http://konkursydeti21-22.croptz.ru/DswMedia/prikazcro_plan_deti_2021-22_.pdf</w:t>
              </w:r>
            </w:hyperlink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EF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7" w:rsidRPr="005B5257" w:rsidRDefault="005B5257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по УВР, </w:t>
            </w:r>
          </w:p>
          <w:p w:rsidR="005B5257" w:rsidRPr="005B5257" w:rsidRDefault="005B5257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841919" w:rsidRPr="005B5257" w:rsidRDefault="005B5257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</w:tc>
      </w:tr>
      <w:tr w:rsidR="005B5257" w:rsidRPr="005B5257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5B5257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</w:t>
            </w:r>
            <w:proofErr w:type="gramEnd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-практических мероприятий для обучающихся в рамках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научно-практической конференции обучающихся и педагогов «Съезд </w:t>
            </w:r>
            <w:proofErr w:type="spellStart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>ТехноКратов</w:t>
            </w:r>
            <w:proofErr w:type="spellEnd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>». Тематическая линия 2021 года: «Функциональная грамотность: от теории к практике»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23-25 ноября 2021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Обучающиеся 8-11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57" w:rsidRDefault="005B5257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УВР.</w:t>
            </w:r>
          </w:p>
          <w:p w:rsidR="005B5257" w:rsidRDefault="005B5257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ВР</w:t>
            </w:r>
          </w:p>
          <w:p w:rsidR="00841919" w:rsidRPr="005B5257" w:rsidRDefault="005B5257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5B5257" w:rsidRPr="005B5257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2277F3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учебно-исследовательских работ младших школьников «Мои первые открытия» («</w:t>
            </w:r>
            <w:proofErr w:type="spellStart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>Эврикоша</w:t>
            </w:r>
            <w:proofErr w:type="spellEnd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6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  <w:lang w:eastAsia="en-US"/>
              </w:rPr>
            </w:pPr>
            <w:r w:rsidRPr="005B5257">
              <w:rPr>
                <w:bCs/>
                <w:sz w:val="28"/>
                <w:szCs w:val="28"/>
                <w:lang w:eastAsia="en-US"/>
              </w:rPr>
              <w:t>20 октября – декабрь 2021 г. – I этап / очный (школьный).</w:t>
            </w:r>
          </w:p>
          <w:p w:rsidR="00841919" w:rsidRPr="005B5257" w:rsidRDefault="00841919" w:rsidP="0084191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bCs/>
                <w:sz w:val="28"/>
                <w:szCs w:val="28"/>
              </w:rPr>
              <w:t>до 14.02.2022 г. – окружной этап (при организации такового в ПСОО)</w:t>
            </w:r>
          </w:p>
          <w:p w:rsidR="00841919" w:rsidRPr="005B5257" w:rsidRDefault="00841919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15 - 28 февраля 2022 г. -II этап / заочный (муниципальный)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1-4 классов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2277F3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Руководитель МО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</w:tr>
      <w:tr w:rsidR="005B5257" w:rsidRPr="005B5257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2277F3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конференции юных исследователей «Будущее Петрозаводска»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1 октября - 24 декабря 2021 г. – отборочный этап;</w:t>
            </w:r>
          </w:p>
          <w:p w:rsidR="00841919" w:rsidRPr="005B5257" w:rsidRDefault="00841919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первая декада февраля 2022 г. – очный заключительный этап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38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8-11 клас</w:t>
            </w:r>
            <w:r w:rsidR="000436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2277F3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руководители МО школы</w:t>
            </w:r>
          </w:p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257" w:rsidRPr="005B5257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EF794B" w:rsidP="00EF7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в цикле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-лекций по финансовой грамотности для детей и молодежи, запланированных ГАУ ДПО РК «Карельский институт развития образования»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февраль 2022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EF7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EF794B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 директора по УВР</w:t>
            </w:r>
          </w:p>
        </w:tc>
      </w:tr>
      <w:tr w:rsidR="005B5257" w:rsidRPr="005B5257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pStyle w:val="a4"/>
              <w:numPr>
                <w:ilvl w:val="0"/>
                <w:numId w:val="2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2F1E15" w:rsidP="0084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школьников </w:t>
            </w:r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в познавательном </w:t>
            </w:r>
            <w:proofErr w:type="spellStart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>квесте</w:t>
            </w:r>
            <w:proofErr w:type="spellEnd"/>
            <w:r w:rsidR="00841919"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 «Для тех, кто не боится мечтать и действовать», запланированном ГАУ ДПО РК «Карельский институт развития образования»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Pr="005B5257" w:rsidRDefault="00841919" w:rsidP="002F1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257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19" w:rsidRDefault="002F1E15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2F1E15" w:rsidRPr="005B5257" w:rsidRDefault="002F1E15" w:rsidP="00841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 руководители МО</w:t>
            </w:r>
          </w:p>
        </w:tc>
      </w:tr>
      <w:tr w:rsidR="00296FBE" w:rsidRPr="005B5257" w:rsidTr="002E4D8A">
        <w:tc>
          <w:tcPr>
            <w:tcW w:w="14560" w:type="dxa"/>
            <w:gridSpan w:val="5"/>
          </w:tcPr>
          <w:p w:rsidR="00296FBE" w:rsidRPr="005B5257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Организационные мероприятия</w:t>
            </w:r>
          </w:p>
        </w:tc>
      </w:tr>
      <w:tr w:rsidR="00296FBE" w:rsidRPr="00296FBE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pStyle w:val="a4"/>
              <w:numPr>
                <w:ilvl w:val="0"/>
                <w:numId w:val="3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E4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и утверждения в ОО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E4D8A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Default="002E4D8A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2E4D8A" w:rsidRPr="00296FBE" w:rsidRDefault="002E4D8A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</w:tr>
      <w:tr w:rsidR="00296FBE" w:rsidRPr="00296FBE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pStyle w:val="a4"/>
              <w:numPr>
                <w:ilvl w:val="0"/>
                <w:numId w:val="3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E4D8A" w:rsidP="00296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6FBE" w:rsidRPr="00296FBE">
              <w:rPr>
                <w:rFonts w:ascii="Times New Roman" w:hAnsi="Times New Roman" w:cs="Times New Roman"/>
                <w:sz w:val="28"/>
                <w:szCs w:val="28"/>
              </w:rPr>
              <w:t>роведение мониторинга реализации муниципального плана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 xml:space="preserve"> апрель – май 2022 г.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E4D8A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 w:rsidR="00296FBE" w:rsidRPr="00296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Default="002E4D8A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E4D8A" w:rsidRPr="00296FBE" w:rsidRDefault="002E4D8A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296FBE" w:rsidRPr="00296FBE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BE" w:rsidRPr="00296FBE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pStyle w:val="a4"/>
              <w:numPr>
                <w:ilvl w:val="0"/>
                <w:numId w:val="3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7B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внедрению в учебный процесс банка заданий для оценки функциональной грамотности, разработанных ФГБНУ ИСРО РАО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7B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7B1612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Default="007B1612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B1612" w:rsidRPr="00296FBE" w:rsidRDefault="007B1612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296FBE" w:rsidRPr="00296FBE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BE" w:rsidRPr="00296FBE" w:rsidTr="002E4D8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pStyle w:val="a4"/>
              <w:numPr>
                <w:ilvl w:val="0"/>
                <w:numId w:val="3"/>
              </w:numPr>
              <w:ind w:left="589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7B1612" w:rsidP="007B1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96FBE" w:rsidRPr="00296FBE">
              <w:rPr>
                <w:rFonts w:ascii="Times New Roman" w:hAnsi="Times New Roman" w:cs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6FBE" w:rsidRPr="00296FBE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 педагогических работников посредством направления на обучение по программам ДПО, реализуемым ГАУ ДПО РК «Карельский институт развития образования»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296FBE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FBE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Pr="00296FBE" w:rsidRDefault="007B1612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BE" w:rsidRDefault="007B1612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B1612" w:rsidRDefault="007B1612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</w:t>
            </w:r>
          </w:p>
          <w:p w:rsidR="007B1612" w:rsidRPr="00296FBE" w:rsidRDefault="007B1612" w:rsidP="0029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A06A9E" w:rsidRPr="005B5257" w:rsidTr="00405CA3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9E" w:rsidRPr="00BE2FBC" w:rsidRDefault="00A06A9E" w:rsidP="00BE2FBC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E2FBC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.Информационно-просветительская работа с родителями,  общественностью</w:t>
            </w:r>
          </w:p>
        </w:tc>
      </w:tr>
      <w:tr w:rsidR="007020FE" w:rsidRPr="005B5257" w:rsidTr="002E4D8A">
        <w:tc>
          <w:tcPr>
            <w:tcW w:w="988" w:type="dxa"/>
          </w:tcPr>
          <w:p w:rsidR="007020FE" w:rsidRPr="005B5257" w:rsidRDefault="00BE2FBC" w:rsidP="007020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E0272E" w:rsidP="00E0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 </w:t>
            </w:r>
            <w:r w:rsidR="007020FE"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во Всероссийском </w:t>
            </w:r>
            <w:proofErr w:type="spellStart"/>
            <w:r w:rsidR="007020FE" w:rsidRPr="007020F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="007020FE"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 «Системное сотрудничество участников отношений в образовательной организации», организуемом Карельским республиканским отделений Национальной родительской ассоциации (далее – КРО НРА) и ГАУ ДПО РК «Карельский институт развития образования» (далее – ГАУ ДПО КИРО)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30 сентября 2021 г.</w:t>
            </w:r>
          </w:p>
        </w:tc>
        <w:tc>
          <w:tcPr>
            <w:tcW w:w="2278" w:type="dxa"/>
          </w:tcPr>
          <w:p w:rsidR="007020FE" w:rsidRPr="007020FE" w:rsidRDefault="007020FE" w:rsidP="00E0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</w:t>
            </w:r>
          </w:p>
        </w:tc>
        <w:tc>
          <w:tcPr>
            <w:tcW w:w="2092" w:type="dxa"/>
          </w:tcPr>
          <w:p w:rsidR="007020FE" w:rsidRDefault="00E0272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E0272E" w:rsidRDefault="00E0272E" w:rsidP="00D5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50A8F" w:rsidRPr="007020FE" w:rsidRDefault="00D50A8F" w:rsidP="00D5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20FE" w:rsidRPr="005B5257" w:rsidTr="002E4D8A">
        <w:tc>
          <w:tcPr>
            <w:tcW w:w="988" w:type="dxa"/>
          </w:tcPr>
          <w:p w:rsidR="007020FE" w:rsidRPr="005B5257" w:rsidRDefault="00BE2FBC" w:rsidP="007020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родителей в курсах «От Родителя – к Родителю-консультанту», организуемых КРО НРА и ГАУ ДПО КИРО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ноябрь-декабрь 2021 г.</w:t>
            </w:r>
          </w:p>
        </w:tc>
        <w:tc>
          <w:tcPr>
            <w:tcW w:w="2278" w:type="dxa"/>
          </w:tcPr>
          <w:p w:rsidR="007020FE" w:rsidRPr="007020FE" w:rsidRDefault="007020FE" w:rsidP="00E02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</w:t>
            </w:r>
          </w:p>
        </w:tc>
        <w:tc>
          <w:tcPr>
            <w:tcW w:w="2092" w:type="dxa"/>
          </w:tcPr>
          <w:p w:rsidR="007020FE" w:rsidRDefault="00E0272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0272E" w:rsidRDefault="00E0272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0272E" w:rsidRPr="007020FE" w:rsidRDefault="00E0272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20FE" w:rsidRPr="005B5257" w:rsidTr="002E4D8A">
        <w:tc>
          <w:tcPr>
            <w:tcW w:w="988" w:type="dxa"/>
          </w:tcPr>
          <w:p w:rsidR="007020FE" w:rsidRPr="005B5257" w:rsidRDefault="00BE2FBC" w:rsidP="007020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партнерских системных программах (в том числе комплексных и просветительских), реализуемых КРО НРА и ГАУ ДПО КИРО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в течение 2021-2022 гг.</w:t>
            </w:r>
          </w:p>
        </w:tc>
        <w:tc>
          <w:tcPr>
            <w:tcW w:w="2278" w:type="dxa"/>
          </w:tcPr>
          <w:p w:rsidR="007020FE" w:rsidRPr="007020FE" w:rsidRDefault="007020FE" w:rsidP="00D5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</w:t>
            </w:r>
          </w:p>
        </w:tc>
        <w:tc>
          <w:tcPr>
            <w:tcW w:w="2092" w:type="dxa"/>
          </w:tcPr>
          <w:p w:rsidR="007020FE" w:rsidRDefault="00D50A8F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D50A8F" w:rsidRDefault="00D50A8F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ВР</w:t>
            </w:r>
          </w:p>
          <w:p w:rsidR="00D50A8F" w:rsidRPr="007020FE" w:rsidRDefault="00D50A8F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20FE" w:rsidRPr="005B5257" w:rsidTr="002E4D8A">
        <w:tc>
          <w:tcPr>
            <w:tcW w:w="988" w:type="dxa"/>
          </w:tcPr>
          <w:p w:rsidR="007020FE" w:rsidRPr="005B5257" w:rsidRDefault="00BE2FBC" w:rsidP="007020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VI Открытом семейном форуме Республики Карелия «Услышать ребенка» в рамках плана «Десятилетие детства в Республике Карелия»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31 мая – 1 июня 2022 г.</w:t>
            </w:r>
          </w:p>
        </w:tc>
        <w:tc>
          <w:tcPr>
            <w:tcW w:w="2278" w:type="dxa"/>
          </w:tcPr>
          <w:p w:rsidR="007020FE" w:rsidRPr="007020FE" w:rsidRDefault="007020FE" w:rsidP="00D5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</w:t>
            </w:r>
          </w:p>
        </w:tc>
        <w:tc>
          <w:tcPr>
            <w:tcW w:w="2092" w:type="dxa"/>
          </w:tcPr>
          <w:p w:rsidR="007020FE" w:rsidRDefault="00D50A8F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D50A8F" w:rsidRDefault="00D50A8F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D50A8F" w:rsidRPr="007020FE" w:rsidRDefault="00D50A8F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020FE" w:rsidRPr="005B5257" w:rsidTr="002E4D8A">
        <w:tc>
          <w:tcPr>
            <w:tcW w:w="988" w:type="dxa"/>
          </w:tcPr>
          <w:p w:rsidR="007020FE" w:rsidRPr="005B5257" w:rsidRDefault="00BE2FBC" w:rsidP="007020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родителей в XV Открытой научно-практической конференции «Гармония Севера»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25-26 ноября 2022 г.</w:t>
            </w:r>
          </w:p>
        </w:tc>
        <w:tc>
          <w:tcPr>
            <w:tcW w:w="2278" w:type="dxa"/>
          </w:tcPr>
          <w:p w:rsidR="007020FE" w:rsidRPr="007020FE" w:rsidRDefault="007020FE" w:rsidP="00D50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</w:t>
            </w:r>
          </w:p>
        </w:tc>
        <w:tc>
          <w:tcPr>
            <w:tcW w:w="2092" w:type="dxa"/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7020FE" w:rsidRPr="005B5257" w:rsidTr="002E4D8A">
        <w:tc>
          <w:tcPr>
            <w:tcW w:w="988" w:type="dxa"/>
          </w:tcPr>
          <w:p w:rsidR="007020FE" w:rsidRPr="005B5257" w:rsidRDefault="00BE2FBC" w:rsidP="007020F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8E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Информационная работа с родителями, представителями СМИ, общественностью через социальные сети и официальны</w:t>
            </w:r>
            <w:r w:rsidR="008E418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 сайт </w:t>
            </w:r>
            <w:r w:rsidR="008E418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8" w:type="dxa"/>
          </w:tcPr>
          <w:p w:rsidR="007020FE" w:rsidRPr="007020FE" w:rsidRDefault="007020FE" w:rsidP="00BE2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(законные представители), </w:t>
            </w:r>
          </w:p>
        </w:tc>
        <w:tc>
          <w:tcPr>
            <w:tcW w:w="2092" w:type="dxa"/>
          </w:tcPr>
          <w:p w:rsidR="007020FE" w:rsidRPr="007020FE" w:rsidRDefault="007020FE" w:rsidP="0070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0FE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</w:tc>
      </w:tr>
      <w:tr w:rsidR="008E418D" w:rsidRPr="005B5257" w:rsidTr="00287252">
        <w:tc>
          <w:tcPr>
            <w:tcW w:w="988" w:type="dxa"/>
          </w:tcPr>
          <w:p w:rsidR="008E418D" w:rsidRPr="005B5257" w:rsidRDefault="008E418D" w:rsidP="008E418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D" w:rsidRPr="008E418D" w:rsidRDefault="008E418D" w:rsidP="008E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8D">
              <w:rPr>
                <w:rFonts w:ascii="Times New Roman" w:hAnsi="Times New Roman" w:cs="Times New Roman"/>
                <w:sz w:val="28"/>
                <w:szCs w:val="28"/>
              </w:rPr>
              <w:t>Ведение раздела по функциональной</w:t>
            </w:r>
          </w:p>
          <w:p w:rsidR="008E418D" w:rsidRPr="008E418D" w:rsidRDefault="008E418D" w:rsidP="008E4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18D"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D" w:rsidRPr="008E418D" w:rsidRDefault="008E418D" w:rsidP="008E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18D">
              <w:rPr>
                <w:rFonts w:ascii="Times New Roman" w:hAnsi="Times New Roman" w:cs="Times New Roman"/>
                <w:sz w:val="28"/>
                <w:szCs w:val="28"/>
              </w:rPr>
              <w:t xml:space="preserve">ноябрь 2021 г.- июнь 2022 г.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D" w:rsidRPr="008E418D" w:rsidRDefault="00EF56EC" w:rsidP="008E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 школы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8D" w:rsidRPr="008E418D" w:rsidRDefault="00EF56EC" w:rsidP="008E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E776A" w:rsidRPr="005B5257" w:rsidRDefault="00EE776A" w:rsidP="009C31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776A" w:rsidRPr="005B5257" w:rsidSect="009C31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3CCB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7BD4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01C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B4F73"/>
    <w:multiLevelType w:val="hybridMultilevel"/>
    <w:tmpl w:val="F2DEF8F0"/>
    <w:lvl w:ilvl="0" w:tplc="7F2410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847FB"/>
    <w:multiLevelType w:val="hybridMultilevel"/>
    <w:tmpl w:val="1FF0A9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AC"/>
    <w:rsid w:val="0002159A"/>
    <w:rsid w:val="00043638"/>
    <w:rsid w:val="002277F3"/>
    <w:rsid w:val="00296FBE"/>
    <w:rsid w:val="002A5004"/>
    <w:rsid w:val="002E4D8A"/>
    <w:rsid w:val="002F111B"/>
    <w:rsid w:val="002F1E15"/>
    <w:rsid w:val="00364804"/>
    <w:rsid w:val="004C4A00"/>
    <w:rsid w:val="004E1A3B"/>
    <w:rsid w:val="00542AF9"/>
    <w:rsid w:val="005B5257"/>
    <w:rsid w:val="005C526E"/>
    <w:rsid w:val="00632BC6"/>
    <w:rsid w:val="0069609B"/>
    <w:rsid w:val="007020FE"/>
    <w:rsid w:val="007801C6"/>
    <w:rsid w:val="007B1612"/>
    <w:rsid w:val="007E562B"/>
    <w:rsid w:val="007F7BF8"/>
    <w:rsid w:val="00841919"/>
    <w:rsid w:val="008C6AE4"/>
    <w:rsid w:val="008E418D"/>
    <w:rsid w:val="0090059E"/>
    <w:rsid w:val="0090725C"/>
    <w:rsid w:val="00935810"/>
    <w:rsid w:val="00947612"/>
    <w:rsid w:val="00977C6D"/>
    <w:rsid w:val="009C31FF"/>
    <w:rsid w:val="00A06A9E"/>
    <w:rsid w:val="00AD49AC"/>
    <w:rsid w:val="00BE2FBC"/>
    <w:rsid w:val="00C7558A"/>
    <w:rsid w:val="00D50A8F"/>
    <w:rsid w:val="00D55D14"/>
    <w:rsid w:val="00E0272E"/>
    <w:rsid w:val="00E82D5F"/>
    <w:rsid w:val="00EE776A"/>
    <w:rsid w:val="00EF56EC"/>
    <w:rsid w:val="00EF794B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A37D"/>
  <w15:chartTrackingRefBased/>
  <w15:docId w15:val="{0D34A158-2C62-4519-886D-1546B6D8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11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4191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41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5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kursydeti21-22.croptz.ru/DswMedia/prikazcro_plan_deti_2021-22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2021-12-08T11:43:00Z</cp:lastPrinted>
  <dcterms:created xsi:type="dcterms:W3CDTF">2021-12-06T07:42:00Z</dcterms:created>
  <dcterms:modified xsi:type="dcterms:W3CDTF">2021-12-08T12:05:00Z</dcterms:modified>
</cp:coreProperties>
</file>