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1" name="Прямоугольник 1" descr="https://mlattach.datacloudmail.ru/loader2/A333C4A374F591AC55C58355984C6C83044A7FA5?attach_id=0TNktnwpqCHFc5S7&amp;expires=1686125471&amp;from=e.mail.ru&amp;m=IghC0Lreue1xcaMIUsZ9vA&amp;x-email=school25petro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24.00pt;height:24.0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bookmarkStart w:id="0" w:name="_GoBack"/>
      <w:r/>
      <w:bookmarkEnd w:id="0"/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348915"/>
                <wp:effectExtent l="0" t="0" r="3175" b="4445"/>
                <wp:docPr id="2" name="Рисунок 2" descr="https://sun9-31.userapi.com/impg/7toU-iqERjOod46qSAgZUHVOtxUpCKcq5puUtA/rZQKkTRfF4U.jpg?size=800x451&amp;quality=96&amp;sign=fa9180c38247aa20233cb485e774c076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sun9-31.userapi.com/impg/7toU-iqERjOod46qSAgZUHVOtxUpCKcq5puUtA/rZQKkTRfF4U.jpg?size=800x451&amp;quality=96&amp;sign=fa9180c38247aa20233cb485e774c076&amp;type=albu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5" cy="334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263.69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Памятка детям "Безопасное лето -2023"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Правила безопасного поведения на летних каникулах: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Необходимо быть осторожным, внимательным на улице, при переходе дороги; соблюдать правила дорожного движения;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Соблюдать правила техники безопасности при прогулках в лесу, на реке: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· Запрещается разжигать костры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лесного массива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· Купаться только в отведённых специально для этого местах и в теплое время.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· Не употреблять в пищу незнакомы грибы и ягоды.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Необходимо заботиться о своем здоровье; соблюдать временные рамки при загаре, купании.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4.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6. Соблюдать технику безопасности при пользовании газовыми приборами;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Соблюдать временной режим при просмотре телевизора и работе на компьютере;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Быть осторожным в обращении с домашними животными;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Запрещается находиться на улице без сопровождения взрослых после 22.00 часов.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Необходимо вести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активный отдых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соответствующий нормам ЗОЖ.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shd w:val="clear" w:color="ffffff" w:fill="ffffff"/>
        <w:rPr>
          <w:rFonts w:ascii="Arial" w:hAnsi="Arial" w:eastAsia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1665" cy="390399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121406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/>
                        <a:stretch/>
                      </pic:blipFill>
                      <pic:spPr bwMode="auto">
                        <a:xfrm flipH="0" flipV="0">
                          <a:off x="0" y="0"/>
                          <a:ext cx="5521665" cy="390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34.78pt;height:307.4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Безопасное Лето: правила пожарной безопасности для детей.</w:t>
        <w:br/>
        <w:t xml:space="preserve">Летние каникулы — это время веселья и приключений для детей. Однако, когда дело касается безопасности, важно помнить о правилах пожарной безопасности. Спасатели регулярно проводят занятия с детьми и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 рассказывают о правилах безопасного поведения, но и родители не должны оставаться в стороне. Сотрудники государственного пожарного надзора приготовили несколько основных рекомендаций, которые помогут детям провести лето безопасно.</w:t>
        <w:br/>
        <w:br/>
        <w:t xml:space="preserve">1. Учите детей правилам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 обращения с огнем</w:t>
        <w:br/>
        <w:br/>
        <w:t xml:space="preserve">Дети должны знать, что огонь — это не игрушка. Объясните им, что спички и зажигалки нельзя брать в руки без разрешения взрослых. Расскажите, какие последствия могут быть, если играть с огнем, и почему это опасно.</w:t>
        <w:br/>
        <w:br/>
        <w:t xml:space="preserve">2. Безопасность на кух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не</w:t>
        <w:br/>
        <w:br/>
        <w:t xml:space="preserve">Во время каникул дети часто хотят помочь на кухне или даже приготовить что-то сами. Научите их, что нельзя оставлять готовящуюся еду без присмотра, особенно если используется плита. Покажите, как правильно обращаться с горячими предметами и как пользов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аться микроволновой печью.</w:t>
        <w:br/>
        <w:br/>
        <w:t xml:space="preserve">3. Правила безопасного поведения на природе</w:t>
        <w:br/>
        <w:br/>
        <w:t xml:space="preserve">Многие семьи любят проводить время на природе, устраивая пикники или походы. Научите детей основным правилам разжигания костра. Расскажите, что костер можно разводить только в специал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ьно отведенных местах и всегда под присмотром взрослых. Покажите, как правильно тушить костер перед уходом.</w:t>
        <w:br/>
        <w:br/>
        <w:t xml:space="preserve">4. Электробезопасность</w:t>
        <w:br/>
        <w:br/>
        <w:t xml:space="preserve">Объясните детям, что электроприборы и розетки — это не игрушки. Научите их, что нельзя вставлять посторонние предметы в роз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етки и как правильно выключать электроприборы. Расскажите, почему важно не перегружать электрические сети.</w:t>
        <w:br/>
        <w:br/>
        <w:t xml:space="preserve">5. Планы эвакуации</w:t>
        <w:br/>
        <w:br/>
        <w:t xml:space="preserve">Обсудите с детьми план эвакуации на случай пожара дома. Пройдите вместе пути выхода из каждой комнаты и назначьте место, где все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 соберутся после выхода из дома. Проведите тренировочные эвакуации, чтобы дети знали, как действовать в экстренной ситуации.</w:t>
        <w:br/>
        <w:br/>
        <w:t xml:space="preserve">6. Правила поведения в чрезвычайной ситуации</w:t>
        <w:br/>
        <w:br/>
        <w:t xml:space="preserve">Научите детей, что делать, если они заметили пожар. Объясните, что нужно немедленно 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покинуть опасное место и позвонить в пожарную службу по номеру 101 (в России) или 112. Покажите, как правильно сообщать о происшествии: назвать адрес и объяснить, что произошло.</w:t>
        <w:br/>
        <w:br/>
        <w:t xml:space="preserve">7. Игры без опасности</w:t>
        <w:br/>
        <w:br/>
        <w:t xml:space="preserve">Игры с фейерверками и бенгальскими огнями должны проис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ходить только под присмотром взрослых. Объясните детям, как держать фейерверки и какие меры предосторожности нужно соблюдать, чтобы избежать ожогов и пожаров.</w:t>
        <w:br/>
        <w:br/>
        <w:t xml:space="preserve">Лето должно быть временем радости и безопасных приключений. Следуя этим простым правилам, вы мож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ете помочь своим детям избежать опасных ситуаций и сделать их каникулы действительно незабываемыми. Помните: лучше предотвратить опасность, чем бороться с её последствиями.</w:t>
      </w:r>
      <w:r/>
    </w:p>
    <w:p>
      <w:pPr>
        <w:ind w:left="0" w:right="0" w:firstLine="0"/>
        <w:shd w:val="clear" w:color="ffffff" w:fill="ffffff"/>
        <w:rPr>
          <w:rFonts w:ascii="Arial" w:hAnsi="Arial" w:eastAsia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22222"/>
        </w:rPr>
        <w:t xml:space="preserve"> 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Elena Voronko</cp:lastModifiedBy>
  <cp:revision>3</cp:revision>
  <dcterms:created xsi:type="dcterms:W3CDTF">2023-06-07T08:17:00Z</dcterms:created>
  <dcterms:modified xsi:type="dcterms:W3CDTF">2025-05-18T08:06:07Z</dcterms:modified>
</cp:coreProperties>
</file>