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B05" w:rsidRPr="00626ACB" w:rsidRDefault="009E6B05" w:rsidP="009E6B05">
      <w:pPr>
        <w:jc w:val="center"/>
        <w:rPr>
          <w:b/>
          <w:sz w:val="24"/>
        </w:rPr>
      </w:pPr>
      <w:r w:rsidRPr="00626ACB">
        <w:rPr>
          <w:b/>
          <w:sz w:val="24"/>
        </w:rPr>
        <w:t>График работы</w:t>
      </w:r>
      <w:r w:rsidR="008062A5" w:rsidRPr="00626ACB">
        <w:rPr>
          <w:b/>
          <w:sz w:val="24"/>
        </w:rPr>
        <w:t xml:space="preserve"> 5-11 классы</w:t>
      </w:r>
    </w:p>
    <w:p w:rsidR="009E6B05" w:rsidRPr="006E70AA" w:rsidRDefault="009E6B05" w:rsidP="009E6B0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413"/>
        <w:gridCol w:w="812"/>
        <w:gridCol w:w="1422"/>
        <w:gridCol w:w="1173"/>
        <w:gridCol w:w="923"/>
        <w:gridCol w:w="1006"/>
        <w:gridCol w:w="1037"/>
      </w:tblGrid>
      <w:tr w:rsidR="009E6B05" w:rsidRPr="006E70AA" w:rsidTr="00AD5D97">
        <w:trPr>
          <w:trHeight w:val="960"/>
        </w:trPr>
        <w:tc>
          <w:tcPr>
            <w:tcW w:w="559" w:type="dxa"/>
            <w:vMerge w:val="restart"/>
          </w:tcPr>
          <w:p w:rsidR="009E6B05" w:rsidRPr="006E70AA" w:rsidRDefault="009E6B05" w:rsidP="004974C5">
            <w:pPr>
              <w:jc w:val="center"/>
            </w:pPr>
            <w:r w:rsidRPr="006E70AA">
              <w:t>№ п/п</w:t>
            </w:r>
          </w:p>
        </w:tc>
        <w:tc>
          <w:tcPr>
            <w:tcW w:w="2413" w:type="dxa"/>
            <w:vMerge w:val="restart"/>
          </w:tcPr>
          <w:p w:rsidR="009E6B05" w:rsidRPr="006E70AA" w:rsidRDefault="009E6B05" w:rsidP="008062A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b/>
                <w:sz w:val="24"/>
                <w:szCs w:val="24"/>
                <w:lang w:eastAsia="ru-RU"/>
              </w:rPr>
            </w:pPr>
            <w:r w:rsidRPr="006E70AA">
              <w:rPr>
                <w:b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812" w:type="dxa"/>
            <w:vMerge w:val="restart"/>
          </w:tcPr>
          <w:p w:rsidR="009E6B05" w:rsidRPr="006E70AA" w:rsidRDefault="009E6B05" w:rsidP="004974C5">
            <w:pPr>
              <w:jc w:val="center"/>
            </w:pPr>
            <w:r w:rsidRPr="006E70AA">
              <w:t xml:space="preserve">Класс </w:t>
            </w:r>
          </w:p>
        </w:tc>
        <w:tc>
          <w:tcPr>
            <w:tcW w:w="5561" w:type="dxa"/>
            <w:gridSpan w:val="5"/>
          </w:tcPr>
          <w:p w:rsidR="009E6B05" w:rsidRPr="006E70AA" w:rsidRDefault="009E6B05" w:rsidP="004974C5">
            <w:pPr>
              <w:jc w:val="center"/>
            </w:pPr>
          </w:p>
          <w:p w:rsidR="009E6B05" w:rsidRPr="006E70AA" w:rsidRDefault="009E6B05" w:rsidP="004974C5">
            <w:pPr>
              <w:jc w:val="center"/>
            </w:pPr>
            <w:r w:rsidRPr="006E70AA">
              <w:t>Р</w:t>
            </w:r>
            <w:r w:rsidRPr="00626ACB">
              <w:rPr>
                <w:b/>
              </w:rPr>
              <w:t xml:space="preserve">асписание </w:t>
            </w:r>
          </w:p>
        </w:tc>
      </w:tr>
      <w:tr w:rsidR="009E6B05" w:rsidRPr="006E70AA" w:rsidTr="00AD5D97">
        <w:trPr>
          <w:trHeight w:val="270"/>
        </w:trPr>
        <w:tc>
          <w:tcPr>
            <w:tcW w:w="559" w:type="dxa"/>
            <w:vMerge/>
          </w:tcPr>
          <w:p w:rsidR="009E6B05" w:rsidRPr="006E70AA" w:rsidRDefault="009E6B05" w:rsidP="004974C5">
            <w:pPr>
              <w:jc w:val="center"/>
            </w:pPr>
          </w:p>
        </w:tc>
        <w:tc>
          <w:tcPr>
            <w:tcW w:w="2413" w:type="dxa"/>
            <w:vMerge/>
          </w:tcPr>
          <w:p w:rsidR="009E6B05" w:rsidRPr="006E70AA" w:rsidRDefault="009E6B05" w:rsidP="004974C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vMerge/>
          </w:tcPr>
          <w:p w:rsidR="009E6B05" w:rsidRPr="006E70AA" w:rsidRDefault="009E6B05" w:rsidP="004974C5">
            <w:pPr>
              <w:jc w:val="center"/>
            </w:pPr>
          </w:p>
        </w:tc>
        <w:tc>
          <w:tcPr>
            <w:tcW w:w="1422" w:type="dxa"/>
          </w:tcPr>
          <w:p w:rsidR="009E6B05" w:rsidRPr="006E70AA" w:rsidRDefault="009E6B05" w:rsidP="004974C5">
            <w:pPr>
              <w:jc w:val="center"/>
            </w:pPr>
            <w:r w:rsidRPr="006E70AA">
              <w:t>понедельник</w:t>
            </w:r>
          </w:p>
        </w:tc>
        <w:tc>
          <w:tcPr>
            <w:tcW w:w="1173" w:type="dxa"/>
          </w:tcPr>
          <w:p w:rsidR="009E6B05" w:rsidRPr="006E70AA" w:rsidRDefault="009E6B05" w:rsidP="004974C5">
            <w:pPr>
              <w:jc w:val="center"/>
            </w:pPr>
            <w:r w:rsidRPr="006E70AA">
              <w:t>вторник</w:t>
            </w:r>
          </w:p>
        </w:tc>
        <w:tc>
          <w:tcPr>
            <w:tcW w:w="923" w:type="dxa"/>
          </w:tcPr>
          <w:p w:rsidR="009E6B05" w:rsidRPr="006E70AA" w:rsidRDefault="009E6B05" w:rsidP="004974C5">
            <w:pPr>
              <w:jc w:val="center"/>
            </w:pPr>
            <w:r w:rsidRPr="006E70AA">
              <w:t>среда</w:t>
            </w:r>
          </w:p>
        </w:tc>
        <w:tc>
          <w:tcPr>
            <w:tcW w:w="1006" w:type="dxa"/>
          </w:tcPr>
          <w:p w:rsidR="009E6B05" w:rsidRPr="006E70AA" w:rsidRDefault="009E6B05" w:rsidP="004974C5">
            <w:pPr>
              <w:jc w:val="center"/>
            </w:pPr>
            <w:r w:rsidRPr="006E70AA">
              <w:t>четверг</w:t>
            </w:r>
          </w:p>
        </w:tc>
        <w:tc>
          <w:tcPr>
            <w:tcW w:w="1037" w:type="dxa"/>
          </w:tcPr>
          <w:p w:rsidR="009E6B05" w:rsidRPr="006E70AA" w:rsidRDefault="009E6B05" w:rsidP="004974C5">
            <w:pPr>
              <w:jc w:val="center"/>
            </w:pPr>
            <w:r w:rsidRPr="006E70AA">
              <w:t>пятница</w:t>
            </w:r>
          </w:p>
        </w:tc>
      </w:tr>
      <w:tr w:rsidR="009E6B05" w:rsidRPr="006E70AA" w:rsidTr="00AD5D97">
        <w:tc>
          <w:tcPr>
            <w:tcW w:w="559" w:type="dxa"/>
          </w:tcPr>
          <w:p w:rsidR="009E6B05" w:rsidRPr="006E70AA" w:rsidRDefault="009E6B05" w:rsidP="004974C5">
            <w:pPr>
              <w:jc w:val="center"/>
            </w:pPr>
            <w:r w:rsidRPr="006E70AA">
              <w:t>1</w:t>
            </w:r>
          </w:p>
        </w:tc>
        <w:tc>
          <w:tcPr>
            <w:tcW w:w="2413" w:type="dxa"/>
          </w:tcPr>
          <w:p w:rsidR="009E6B05" w:rsidRPr="00E656E0" w:rsidRDefault="009E6B05" w:rsidP="004974C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b/>
                <w:sz w:val="24"/>
                <w:szCs w:val="24"/>
                <w:lang w:eastAsia="ru-RU"/>
              </w:rPr>
            </w:pPr>
            <w:r w:rsidRPr="00E656E0">
              <w:rPr>
                <w:b/>
                <w:sz w:val="24"/>
                <w:szCs w:val="24"/>
                <w:lang w:eastAsia="ru-RU"/>
              </w:rPr>
              <w:t>«Разговоры о важном»</w:t>
            </w:r>
          </w:p>
          <w:p w:rsidR="008062A5" w:rsidRPr="006E70AA" w:rsidRDefault="008062A5" w:rsidP="004974C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812" w:type="dxa"/>
          </w:tcPr>
          <w:p w:rsidR="009E6B05" w:rsidRPr="006E70AA" w:rsidRDefault="009E6B05" w:rsidP="004974C5">
            <w:pPr>
              <w:jc w:val="center"/>
            </w:pPr>
            <w:r>
              <w:t xml:space="preserve">5-11 </w:t>
            </w:r>
          </w:p>
        </w:tc>
        <w:tc>
          <w:tcPr>
            <w:tcW w:w="1422" w:type="dxa"/>
          </w:tcPr>
          <w:p w:rsidR="009E6B05" w:rsidRPr="006E70AA" w:rsidRDefault="009E6B05" w:rsidP="004974C5">
            <w:pPr>
              <w:jc w:val="center"/>
              <w:rPr>
                <w:b/>
              </w:rPr>
            </w:pPr>
          </w:p>
          <w:p w:rsidR="009E6B05" w:rsidRDefault="009E6B05" w:rsidP="004974C5">
            <w:pPr>
              <w:jc w:val="center"/>
            </w:pPr>
            <w:r w:rsidRPr="006E70AA">
              <w:t xml:space="preserve">1 урок </w:t>
            </w:r>
          </w:p>
          <w:p w:rsidR="00E656E0" w:rsidRPr="006E70AA" w:rsidRDefault="00E656E0" w:rsidP="004974C5">
            <w:pPr>
              <w:jc w:val="center"/>
            </w:pPr>
          </w:p>
          <w:p w:rsidR="009E6B05" w:rsidRPr="006E70AA" w:rsidRDefault="00E656E0" w:rsidP="004974C5">
            <w:pPr>
              <w:jc w:val="center"/>
            </w:pPr>
            <w:r>
              <w:t>0</w:t>
            </w:r>
            <w:r w:rsidR="009E6B05" w:rsidRPr="006E70AA">
              <w:t>8.20-</w:t>
            </w:r>
            <w:r>
              <w:t>0</w:t>
            </w:r>
            <w:r w:rsidR="009E6B05" w:rsidRPr="006E70AA">
              <w:t>8.50</w:t>
            </w:r>
          </w:p>
        </w:tc>
        <w:tc>
          <w:tcPr>
            <w:tcW w:w="1173" w:type="dxa"/>
          </w:tcPr>
          <w:p w:rsidR="009E6B05" w:rsidRPr="006E70AA" w:rsidRDefault="009E6B05" w:rsidP="004974C5">
            <w:pPr>
              <w:jc w:val="center"/>
            </w:pPr>
          </w:p>
        </w:tc>
        <w:tc>
          <w:tcPr>
            <w:tcW w:w="923" w:type="dxa"/>
          </w:tcPr>
          <w:p w:rsidR="009E6B05" w:rsidRPr="006E70AA" w:rsidRDefault="009E6B05" w:rsidP="004974C5">
            <w:pPr>
              <w:jc w:val="center"/>
            </w:pPr>
          </w:p>
        </w:tc>
        <w:tc>
          <w:tcPr>
            <w:tcW w:w="1006" w:type="dxa"/>
          </w:tcPr>
          <w:p w:rsidR="009E6B05" w:rsidRPr="006E70AA" w:rsidRDefault="009E6B05" w:rsidP="004974C5">
            <w:pPr>
              <w:jc w:val="center"/>
            </w:pPr>
          </w:p>
        </w:tc>
        <w:tc>
          <w:tcPr>
            <w:tcW w:w="1037" w:type="dxa"/>
          </w:tcPr>
          <w:p w:rsidR="009E6B05" w:rsidRPr="006E70AA" w:rsidRDefault="009E6B05" w:rsidP="004974C5">
            <w:pPr>
              <w:jc w:val="center"/>
            </w:pPr>
          </w:p>
        </w:tc>
      </w:tr>
      <w:tr w:rsidR="009E6B05" w:rsidRPr="00F4246C" w:rsidTr="00AD5D97">
        <w:tc>
          <w:tcPr>
            <w:tcW w:w="559" w:type="dxa"/>
          </w:tcPr>
          <w:p w:rsidR="009E6B05" w:rsidRPr="00F4246C" w:rsidRDefault="009E6B05" w:rsidP="004974C5">
            <w:pPr>
              <w:jc w:val="center"/>
            </w:pPr>
            <w:r w:rsidRPr="00F4246C">
              <w:t>2</w:t>
            </w:r>
          </w:p>
        </w:tc>
        <w:tc>
          <w:tcPr>
            <w:tcW w:w="2413" w:type="dxa"/>
          </w:tcPr>
          <w:p w:rsidR="009E6B05" w:rsidRDefault="00895851" w:rsidP="009E6B0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b/>
                <w:sz w:val="24"/>
                <w:szCs w:val="24"/>
                <w:lang w:eastAsia="ru-RU"/>
              </w:rPr>
            </w:pPr>
            <w:r w:rsidRPr="00E656E0">
              <w:rPr>
                <w:b/>
                <w:sz w:val="24"/>
                <w:szCs w:val="24"/>
                <w:lang w:eastAsia="ru-RU"/>
              </w:rPr>
              <w:t>Музейное дело</w:t>
            </w:r>
          </w:p>
          <w:p w:rsidR="00E656E0" w:rsidRPr="00E656E0" w:rsidRDefault="00E656E0" w:rsidP="009E6B0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«Онежская Волна»</w:t>
            </w:r>
          </w:p>
          <w:p w:rsidR="008062A5" w:rsidRPr="00F4246C" w:rsidRDefault="00073AC3" w:rsidP="008B5D63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Шилович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А.Л.</w:t>
            </w:r>
          </w:p>
        </w:tc>
        <w:tc>
          <w:tcPr>
            <w:tcW w:w="812" w:type="dxa"/>
          </w:tcPr>
          <w:p w:rsidR="009E6B05" w:rsidRPr="00F4246C" w:rsidRDefault="009E6B05" w:rsidP="004974C5">
            <w:pPr>
              <w:jc w:val="center"/>
            </w:pPr>
          </w:p>
        </w:tc>
        <w:tc>
          <w:tcPr>
            <w:tcW w:w="1422" w:type="dxa"/>
          </w:tcPr>
          <w:p w:rsidR="009E6B05" w:rsidRPr="00F4246C" w:rsidRDefault="009E6B05" w:rsidP="004974C5">
            <w:pPr>
              <w:jc w:val="center"/>
            </w:pPr>
          </w:p>
        </w:tc>
        <w:tc>
          <w:tcPr>
            <w:tcW w:w="1173" w:type="dxa"/>
          </w:tcPr>
          <w:p w:rsidR="009E6B05" w:rsidRPr="00F4246C" w:rsidRDefault="009E6B05" w:rsidP="004974C5">
            <w:pPr>
              <w:jc w:val="center"/>
            </w:pPr>
          </w:p>
        </w:tc>
        <w:tc>
          <w:tcPr>
            <w:tcW w:w="923" w:type="dxa"/>
          </w:tcPr>
          <w:p w:rsidR="009E6B05" w:rsidRPr="00F4246C" w:rsidRDefault="009E6B05" w:rsidP="004974C5">
            <w:pPr>
              <w:jc w:val="center"/>
            </w:pPr>
          </w:p>
        </w:tc>
        <w:tc>
          <w:tcPr>
            <w:tcW w:w="1006" w:type="dxa"/>
          </w:tcPr>
          <w:p w:rsidR="009E6B05" w:rsidRPr="00F4246C" w:rsidRDefault="009E6B05" w:rsidP="004974C5">
            <w:pPr>
              <w:jc w:val="center"/>
            </w:pPr>
          </w:p>
        </w:tc>
        <w:tc>
          <w:tcPr>
            <w:tcW w:w="1037" w:type="dxa"/>
          </w:tcPr>
          <w:p w:rsidR="009E6B05" w:rsidRPr="00F4246C" w:rsidRDefault="009E6B05" w:rsidP="004974C5">
            <w:pPr>
              <w:jc w:val="center"/>
            </w:pPr>
          </w:p>
        </w:tc>
      </w:tr>
      <w:tr w:rsidR="009E6B05" w:rsidRPr="00CF747C" w:rsidTr="00AD5D97">
        <w:tc>
          <w:tcPr>
            <w:tcW w:w="559" w:type="dxa"/>
          </w:tcPr>
          <w:p w:rsidR="009E6B05" w:rsidRPr="00CF747C" w:rsidRDefault="009E6B05" w:rsidP="004974C5">
            <w:pPr>
              <w:jc w:val="center"/>
            </w:pPr>
            <w:r w:rsidRPr="00CF747C">
              <w:t>3</w:t>
            </w:r>
          </w:p>
        </w:tc>
        <w:tc>
          <w:tcPr>
            <w:tcW w:w="2413" w:type="dxa"/>
          </w:tcPr>
          <w:p w:rsidR="009E6B05" w:rsidRDefault="00895851" w:rsidP="004974C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b/>
                <w:sz w:val="24"/>
                <w:szCs w:val="24"/>
                <w:lang w:eastAsia="ru-RU"/>
              </w:rPr>
            </w:pPr>
            <w:r w:rsidRPr="00E656E0">
              <w:rPr>
                <w:b/>
                <w:sz w:val="24"/>
                <w:szCs w:val="24"/>
                <w:lang w:eastAsia="ru-RU"/>
              </w:rPr>
              <w:t>Школьный театр</w:t>
            </w:r>
          </w:p>
          <w:p w:rsidR="00475A44" w:rsidRPr="00E656E0" w:rsidRDefault="00475A44" w:rsidP="004974C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 Юный Арлекин»</w:t>
            </w:r>
            <w:bookmarkStart w:id="0" w:name="_GoBack"/>
            <w:bookmarkEnd w:id="0"/>
          </w:p>
          <w:p w:rsidR="00073AC3" w:rsidRPr="00CF747C" w:rsidRDefault="00073AC3" w:rsidP="004974C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Демидова А.А.</w:t>
            </w:r>
          </w:p>
        </w:tc>
        <w:tc>
          <w:tcPr>
            <w:tcW w:w="812" w:type="dxa"/>
          </w:tcPr>
          <w:p w:rsidR="009E6B05" w:rsidRPr="00CF747C" w:rsidRDefault="00626ACB" w:rsidP="004974C5">
            <w:pPr>
              <w:jc w:val="center"/>
            </w:pPr>
            <w:r>
              <w:t>5 класс</w:t>
            </w:r>
          </w:p>
        </w:tc>
        <w:tc>
          <w:tcPr>
            <w:tcW w:w="1422" w:type="dxa"/>
          </w:tcPr>
          <w:p w:rsidR="009E6B05" w:rsidRPr="00CF747C" w:rsidRDefault="009E6B05" w:rsidP="004974C5">
            <w:pPr>
              <w:jc w:val="center"/>
            </w:pPr>
          </w:p>
        </w:tc>
        <w:tc>
          <w:tcPr>
            <w:tcW w:w="1173" w:type="dxa"/>
          </w:tcPr>
          <w:p w:rsidR="009E6B05" w:rsidRPr="00CF747C" w:rsidRDefault="009E6B05" w:rsidP="004974C5">
            <w:pPr>
              <w:jc w:val="center"/>
            </w:pPr>
          </w:p>
        </w:tc>
        <w:tc>
          <w:tcPr>
            <w:tcW w:w="923" w:type="dxa"/>
          </w:tcPr>
          <w:p w:rsidR="009E6B05" w:rsidRPr="00CF747C" w:rsidRDefault="009E6B05" w:rsidP="004974C5">
            <w:pPr>
              <w:jc w:val="center"/>
            </w:pPr>
          </w:p>
        </w:tc>
        <w:tc>
          <w:tcPr>
            <w:tcW w:w="1006" w:type="dxa"/>
          </w:tcPr>
          <w:p w:rsidR="009E6B05" w:rsidRPr="00CF747C" w:rsidRDefault="009E6B05" w:rsidP="004974C5">
            <w:pPr>
              <w:jc w:val="center"/>
            </w:pPr>
          </w:p>
        </w:tc>
        <w:tc>
          <w:tcPr>
            <w:tcW w:w="1037" w:type="dxa"/>
          </w:tcPr>
          <w:p w:rsidR="009E6B05" w:rsidRPr="00CF747C" w:rsidRDefault="009E6B05" w:rsidP="004974C5">
            <w:pPr>
              <w:jc w:val="center"/>
            </w:pPr>
          </w:p>
        </w:tc>
      </w:tr>
      <w:tr w:rsidR="009E6B05" w:rsidRPr="00AD6B90" w:rsidTr="00AD5D97">
        <w:tc>
          <w:tcPr>
            <w:tcW w:w="559" w:type="dxa"/>
          </w:tcPr>
          <w:p w:rsidR="009E6B05" w:rsidRPr="00AD6B90" w:rsidRDefault="00895851" w:rsidP="004974C5">
            <w:pPr>
              <w:jc w:val="center"/>
            </w:pPr>
            <w:r>
              <w:t>4</w:t>
            </w:r>
          </w:p>
        </w:tc>
        <w:tc>
          <w:tcPr>
            <w:tcW w:w="2413" w:type="dxa"/>
          </w:tcPr>
          <w:p w:rsidR="009E6B05" w:rsidRDefault="00AD5D97" w:rsidP="004974C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  <w:r w:rsidRPr="00AD5D97">
              <w:rPr>
                <w:b/>
                <w:sz w:val="24"/>
                <w:szCs w:val="24"/>
                <w:lang w:eastAsia="ru-RU"/>
              </w:rPr>
              <w:t>Театральная студия</w:t>
            </w:r>
            <w:r>
              <w:rPr>
                <w:sz w:val="24"/>
                <w:szCs w:val="24"/>
                <w:lang w:eastAsia="ru-RU"/>
              </w:rPr>
              <w:t xml:space="preserve"> «</w:t>
            </w:r>
            <w:r w:rsidR="00895851">
              <w:rPr>
                <w:sz w:val="24"/>
                <w:szCs w:val="24"/>
                <w:lang w:eastAsia="ru-RU"/>
              </w:rPr>
              <w:t>Главные роли</w:t>
            </w:r>
            <w:r>
              <w:rPr>
                <w:sz w:val="24"/>
                <w:szCs w:val="24"/>
                <w:lang w:eastAsia="ru-RU"/>
              </w:rPr>
              <w:t>»</w:t>
            </w:r>
          </w:p>
          <w:p w:rsidR="00073AC3" w:rsidRPr="00AD6B90" w:rsidRDefault="00073AC3" w:rsidP="004974C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Олейник Е.В.</w:t>
            </w:r>
          </w:p>
        </w:tc>
        <w:tc>
          <w:tcPr>
            <w:tcW w:w="812" w:type="dxa"/>
          </w:tcPr>
          <w:p w:rsidR="009E6B05" w:rsidRPr="00AD6B90" w:rsidRDefault="008062A5" w:rsidP="004974C5">
            <w:pPr>
              <w:jc w:val="center"/>
            </w:pPr>
            <w:r>
              <w:t>10 класс</w:t>
            </w:r>
          </w:p>
        </w:tc>
        <w:tc>
          <w:tcPr>
            <w:tcW w:w="1422" w:type="dxa"/>
          </w:tcPr>
          <w:p w:rsidR="009E6B05" w:rsidRPr="00AD6B90" w:rsidRDefault="003C2EA6" w:rsidP="004974C5">
            <w:pPr>
              <w:jc w:val="center"/>
              <w:rPr>
                <w:b/>
              </w:rPr>
            </w:pPr>
            <w:r>
              <w:rPr>
                <w:b/>
              </w:rPr>
              <w:t>15.15</w:t>
            </w:r>
          </w:p>
        </w:tc>
        <w:tc>
          <w:tcPr>
            <w:tcW w:w="1173" w:type="dxa"/>
          </w:tcPr>
          <w:p w:rsidR="009E6B05" w:rsidRPr="00AD6B90" w:rsidRDefault="009E6B05" w:rsidP="004974C5">
            <w:pPr>
              <w:jc w:val="center"/>
            </w:pPr>
          </w:p>
        </w:tc>
        <w:tc>
          <w:tcPr>
            <w:tcW w:w="923" w:type="dxa"/>
          </w:tcPr>
          <w:p w:rsidR="009E6B05" w:rsidRPr="00AD6B90" w:rsidRDefault="009E6B05" w:rsidP="004974C5">
            <w:pPr>
              <w:jc w:val="center"/>
            </w:pPr>
          </w:p>
        </w:tc>
        <w:tc>
          <w:tcPr>
            <w:tcW w:w="1006" w:type="dxa"/>
          </w:tcPr>
          <w:p w:rsidR="009E6B05" w:rsidRPr="00AD6B90" w:rsidRDefault="003C2EA6" w:rsidP="004974C5">
            <w:pPr>
              <w:jc w:val="center"/>
            </w:pPr>
            <w:r>
              <w:t>15.15</w:t>
            </w:r>
          </w:p>
        </w:tc>
        <w:tc>
          <w:tcPr>
            <w:tcW w:w="1037" w:type="dxa"/>
          </w:tcPr>
          <w:p w:rsidR="009E6B05" w:rsidRPr="00AD6B90" w:rsidRDefault="009E6B05" w:rsidP="004974C5">
            <w:pPr>
              <w:jc w:val="center"/>
            </w:pPr>
          </w:p>
        </w:tc>
      </w:tr>
      <w:tr w:rsidR="009E6B05" w:rsidRPr="00015074" w:rsidTr="00AD5D97">
        <w:trPr>
          <w:trHeight w:val="204"/>
        </w:trPr>
        <w:tc>
          <w:tcPr>
            <w:tcW w:w="559" w:type="dxa"/>
          </w:tcPr>
          <w:p w:rsidR="009E6B05" w:rsidRPr="00F4246C" w:rsidRDefault="00895851" w:rsidP="004974C5">
            <w:pPr>
              <w:jc w:val="center"/>
            </w:pPr>
            <w:r>
              <w:t>5</w:t>
            </w:r>
          </w:p>
        </w:tc>
        <w:tc>
          <w:tcPr>
            <w:tcW w:w="2413" w:type="dxa"/>
          </w:tcPr>
          <w:p w:rsidR="009E6B05" w:rsidRPr="00AD5D97" w:rsidRDefault="00895851" w:rsidP="004974C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b/>
                <w:sz w:val="24"/>
                <w:szCs w:val="24"/>
                <w:lang w:eastAsia="ru-RU"/>
              </w:rPr>
            </w:pPr>
            <w:r w:rsidRPr="00AD5D97">
              <w:rPr>
                <w:b/>
                <w:sz w:val="24"/>
                <w:szCs w:val="24"/>
                <w:lang w:eastAsia="ru-RU"/>
              </w:rPr>
              <w:t>ШСК</w:t>
            </w:r>
          </w:p>
          <w:p w:rsidR="00AD5D97" w:rsidRPr="00AD5D97" w:rsidRDefault="00AD5D97" w:rsidP="004974C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b/>
                <w:sz w:val="24"/>
                <w:szCs w:val="24"/>
                <w:lang w:eastAsia="ru-RU"/>
              </w:rPr>
            </w:pPr>
            <w:r w:rsidRPr="00AD5D97">
              <w:rPr>
                <w:b/>
                <w:sz w:val="24"/>
                <w:szCs w:val="24"/>
                <w:lang w:eastAsia="ru-RU"/>
              </w:rPr>
              <w:t>«Рекорд»</w:t>
            </w:r>
          </w:p>
          <w:p w:rsidR="00073AC3" w:rsidRPr="00F4246C" w:rsidRDefault="00073AC3" w:rsidP="004974C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Панов В.А.</w:t>
            </w:r>
          </w:p>
        </w:tc>
        <w:tc>
          <w:tcPr>
            <w:tcW w:w="812" w:type="dxa"/>
          </w:tcPr>
          <w:p w:rsidR="009E6B05" w:rsidRPr="00F4246C" w:rsidRDefault="009E6B05" w:rsidP="004974C5">
            <w:pPr>
              <w:jc w:val="center"/>
            </w:pPr>
          </w:p>
        </w:tc>
        <w:tc>
          <w:tcPr>
            <w:tcW w:w="1422" w:type="dxa"/>
          </w:tcPr>
          <w:p w:rsidR="009E6B05" w:rsidRPr="00F4246C" w:rsidRDefault="009E6B05" w:rsidP="004974C5">
            <w:pPr>
              <w:jc w:val="center"/>
              <w:rPr>
                <w:b/>
              </w:rPr>
            </w:pPr>
          </w:p>
        </w:tc>
        <w:tc>
          <w:tcPr>
            <w:tcW w:w="1173" w:type="dxa"/>
          </w:tcPr>
          <w:p w:rsidR="009E6B05" w:rsidRPr="00F4246C" w:rsidRDefault="009E6B05" w:rsidP="004974C5">
            <w:pPr>
              <w:jc w:val="center"/>
            </w:pPr>
          </w:p>
        </w:tc>
        <w:tc>
          <w:tcPr>
            <w:tcW w:w="923" w:type="dxa"/>
          </w:tcPr>
          <w:p w:rsidR="009E6B05" w:rsidRPr="00F4246C" w:rsidRDefault="009E6B05" w:rsidP="004974C5">
            <w:pPr>
              <w:jc w:val="center"/>
            </w:pPr>
          </w:p>
        </w:tc>
        <w:tc>
          <w:tcPr>
            <w:tcW w:w="1006" w:type="dxa"/>
          </w:tcPr>
          <w:p w:rsidR="009E6B05" w:rsidRPr="00F4246C" w:rsidRDefault="009E6B05" w:rsidP="004974C5">
            <w:pPr>
              <w:jc w:val="center"/>
            </w:pPr>
          </w:p>
        </w:tc>
        <w:tc>
          <w:tcPr>
            <w:tcW w:w="1037" w:type="dxa"/>
          </w:tcPr>
          <w:p w:rsidR="009E6B05" w:rsidRPr="00F4246C" w:rsidRDefault="009E6B05" w:rsidP="004974C5">
            <w:pPr>
              <w:jc w:val="center"/>
            </w:pPr>
          </w:p>
        </w:tc>
      </w:tr>
      <w:tr w:rsidR="009E6B05" w:rsidRPr="00015074" w:rsidTr="00AD5D97">
        <w:tc>
          <w:tcPr>
            <w:tcW w:w="559" w:type="dxa"/>
          </w:tcPr>
          <w:p w:rsidR="009E6B05" w:rsidRPr="00F4246C" w:rsidRDefault="00895851" w:rsidP="004974C5">
            <w:pPr>
              <w:jc w:val="center"/>
            </w:pPr>
            <w:r>
              <w:t>6</w:t>
            </w:r>
          </w:p>
        </w:tc>
        <w:tc>
          <w:tcPr>
            <w:tcW w:w="2413" w:type="dxa"/>
          </w:tcPr>
          <w:p w:rsidR="009E6B05" w:rsidRPr="00AD5D97" w:rsidRDefault="009E6B05" w:rsidP="004974C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b/>
                <w:sz w:val="24"/>
                <w:szCs w:val="24"/>
                <w:lang w:eastAsia="ru-RU"/>
              </w:rPr>
            </w:pPr>
            <w:r w:rsidRPr="00AD5D97">
              <w:rPr>
                <w:b/>
                <w:sz w:val="24"/>
                <w:szCs w:val="24"/>
                <w:lang w:eastAsia="ru-RU"/>
              </w:rPr>
              <w:t>«Азбука безопасности»</w:t>
            </w:r>
          </w:p>
          <w:p w:rsidR="00A1242C" w:rsidRPr="00AD5D97" w:rsidRDefault="00A1242C" w:rsidP="004974C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b/>
                <w:sz w:val="24"/>
                <w:szCs w:val="24"/>
                <w:lang w:eastAsia="ru-RU"/>
              </w:rPr>
            </w:pPr>
            <w:r w:rsidRPr="00AD5D97">
              <w:rPr>
                <w:b/>
                <w:sz w:val="24"/>
                <w:szCs w:val="24"/>
                <w:lang w:eastAsia="ru-RU"/>
              </w:rPr>
              <w:t>ЮИД</w:t>
            </w:r>
          </w:p>
          <w:p w:rsidR="00073AC3" w:rsidRPr="00F4246C" w:rsidRDefault="00073AC3" w:rsidP="004974C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Чимчиева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812" w:type="dxa"/>
          </w:tcPr>
          <w:p w:rsidR="009E6B05" w:rsidRPr="00F4246C" w:rsidRDefault="009E6B05" w:rsidP="004974C5">
            <w:pPr>
              <w:jc w:val="center"/>
            </w:pPr>
          </w:p>
        </w:tc>
        <w:tc>
          <w:tcPr>
            <w:tcW w:w="1422" w:type="dxa"/>
          </w:tcPr>
          <w:p w:rsidR="009E6B05" w:rsidRPr="00F4246C" w:rsidRDefault="009E6B05" w:rsidP="004974C5">
            <w:pPr>
              <w:jc w:val="center"/>
              <w:rPr>
                <w:b/>
              </w:rPr>
            </w:pPr>
          </w:p>
        </w:tc>
        <w:tc>
          <w:tcPr>
            <w:tcW w:w="1173" w:type="dxa"/>
          </w:tcPr>
          <w:p w:rsidR="009E6B05" w:rsidRPr="00F4246C" w:rsidRDefault="009E6B05" w:rsidP="004974C5">
            <w:pPr>
              <w:jc w:val="center"/>
            </w:pPr>
          </w:p>
        </w:tc>
        <w:tc>
          <w:tcPr>
            <w:tcW w:w="923" w:type="dxa"/>
          </w:tcPr>
          <w:p w:rsidR="009E6B05" w:rsidRPr="00F4246C" w:rsidRDefault="009E6B05" w:rsidP="004974C5">
            <w:pPr>
              <w:jc w:val="center"/>
            </w:pPr>
          </w:p>
        </w:tc>
        <w:tc>
          <w:tcPr>
            <w:tcW w:w="1006" w:type="dxa"/>
          </w:tcPr>
          <w:p w:rsidR="009E6B05" w:rsidRPr="00F4246C" w:rsidRDefault="009E6B05" w:rsidP="004974C5">
            <w:pPr>
              <w:jc w:val="center"/>
            </w:pPr>
          </w:p>
        </w:tc>
        <w:tc>
          <w:tcPr>
            <w:tcW w:w="1037" w:type="dxa"/>
          </w:tcPr>
          <w:p w:rsidR="009E6B05" w:rsidRPr="00F4246C" w:rsidRDefault="009E6B05" w:rsidP="004974C5">
            <w:pPr>
              <w:jc w:val="center"/>
            </w:pPr>
          </w:p>
        </w:tc>
      </w:tr>
      <w:tr w:rsidR="009E6B05" w:rsidRPr="00F4246C" w:rsidTr="00AD5D97">
        <w:trPr>
          <w:trHeight w:val="276"/>
        </w:trPr>
        <w:tc>
          <w:tcPr>
            <w:tcW w:w="559" w:type="dxa"/>
          </w:tcPr>
          <w:p w:rsidR="009E6B05" w:rsidRPr="00F4246C" w:rsidRDefault="00895851" w:rsidP="004974C5">
            <w:pPr>
              <w:jc w:val="center"/>
            </w:pPr>
            <w:r>
              <w:t>7</w:t>
            </w:r>
          </w:p>
        </w:tc>
        <w:tc>
          <w:tcPr>
            <w:tcW w:w="2413" w:type="dxa"/>
          </w:tcPr>
          <w:p w:rsidR="009E6B05" w:rsidRPr="00AD5D97" w:rsidRDefault="00895851" w:rsidP="004974C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AD5D97">
              <w:rPr>
                <w:b/>
                <w:sz w:val="24"/>
                <w:szCs w:val="24"/>
                <w:lang w:eastAsia="ru-RU"/>
              </w:rPr>
              <w:t>Юнармия</w:t>
            </w:r>
            <w:proofErr w:type="spellEnd"/>
          </w:p>
          <w:p w:rsidR="00073AC3" w:rsidRPr="00F4246C" w:rsidRDefault="00073AC3" w:rsidP="004974C5">
            <w:pPr>
              <w:widowControl/>
              <w:autoSpaceDE/>
              <w:autoSpaceDN/>
              <w:spacing w:line="360" w:lineRule="auto"/>
              <w:ind w:right="-7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Панов В.А.</w:t>
            </w:r>
          </w:p>
        </w:tc>
        <w:tc>
          <w:tcPr>
            <w:tcW w:w="812" w:type="dxa"/>
          </w:tcPr>
          <w:p w:rsidR="009E6B05" w:rsidRPr="00F4246C" w:rsidRDefault="00626ACB" w:rsidP="004974C5">
            <w:pPr>
              <w:jc w:val="center"/>
            </w:pPr>
            <w:r>
              <w:t>6 класс</w:t>
            </w:r>
          </w:p>
        </w:tc>
        <w:tc>
          <w:tcPr>
            <w:tcW w:w="1422" w:type="dxa"/>
          </w:tcPr>
          <w:p w:rsidR="009E6B05" w:rsidRPr="00F4246C" w:rsidRDefault="009E6B05" w:rsidP="004974C5">
            <w:pPr>
              <w:jc w:val="center"/>
              <w:rPr>
                <w:b/>
              </w:rPr>
            </w:pPr>
          </w:p>
        </w:tc>
        <w:tc>
          <w:tcPr>
            <w:tcW w:w="1173" w:type="dxa"/>
          </w:tcPr>
          <w:p w:rsidR="009E6B05" w:rsidRPr="00F4246C" w:rsidRDefault="009E6B05" w:rsidP="004974C5">
            <w:pPr>
              <w:jc w:val="center"/>
            </w:pPr>
          </w:p>
        </w:tc>
        <w:tc>
          <w:tcPr>
            <w:tcW w:w="923" w:type="dxa"/>
          </w:tcPr>
          <w:p w:rsidR="009E6B05" w:rsidRPr="00F4246C" w:rsidRDefault="009E6B05" w:rsidP="004974C5">
            <w:pPr>
              <w:jc w:val="center"/>
            </w:pPr>
          </w:p>
        </w:tc>
        <w:tc>
          <w:tcPr>
            <w:tcW w:w="1006" w:type="dxa"/>
          </w:tcPr>
          <w:p w:rsidR="009E6B05" w:rsidRPr="00F4246C" w:rsidRDefault="009E6B05" w:rsidP="004974C5">
            <w:pPr>
              <w:jc w:val="center"/>
            </w:pPr>
          </w:p>
        </w:tc>
        <w:tc>
          <w:tcPr>
            <w:tcW w:w="1037" w:type="dxa"/>
          </w:tcPr>
          <w:p w:rsidR="009E6B05" w:rsidRPr="00F4246C" w:rsidRDefault="009E6B05" w:rsidP="004974C5">
            <w:pPr>
              <w:jc w:val="center"/>
            </w:pPr>
          </w:p>
        </w:tc>
      </w:tr>
    </w:tbl>
    <w:p w:rsidR="00D22039" w:rsidRDefault="00D22039"/>
    <w:sectPr w:rsidR="00D22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6D"/>
    <w:rsid w:val="00073AC3"/>
    <w:rsid w:val="003C2EA6"/>
    <w:rsid w:val="00475A44"/>
    <w:rsid w:val="00626ACB"/>
    <w:rsid w:val="008062A5"/>
    <w:rsid w:val="00895851"/>
    <w:rsid w:val="008B5D63"/>
    <w:rsid w:val="009E6B05"/>
    <w:rsid w:val="00A1242C"/>
    <w:rsid w:val="00AD5D97"/>
    <w:rsid w:val="00D22039"/>
    <w:rsid w:val="00E656E0"/>
    <w:rsid w:val="00E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FA16"/>
  <w15:chartTrackingRefBased/>
  <w15:docId w15:val="{869771A0-3754-41B4-9EE5-84EEE147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B0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2025-09-15T17:20:00Z</dcterms:created>
  <dcterms:modified xsi:type="dcterms:W3CDTF">2025-09-15T17:29:00Z</dcterms:modified>
</cp:coreProperties>
</file>